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E28DE0" w14:textId="77777777" w:rsidR="00B35C22" w:rsidRDefault="00B35C22" w:rsidP="00B35C22">
      <w:pPr>
        <w:jc w:val="center"/>
        <w:rPr>
          <w:b/>
          <w:color w:val="1F3864"/>
          <w:sz w:val="24"/>
          <w:szCs w:val="24"/>
          <w:u w:val="single"/>
        </w:rPr>
      </w:pPr>
    </w:p>
    <w:p w14:paraId="0C69826D" w14:textId="77777777" w:rsidR="00325967" w:rsidRPr="00D57EF7" w:rsidRDefault="00325967" w:rsidP="00B35C22">
      <w:pPr>
        <w:jc w:val="center"/>
        <w:rPr>
          <w:b/>
          <w:color w:val="1F3864"/>
          <w:sz w:val="24"/>
          <w:szCs w:val="24"/>
          <w:u w:val="single"/>
        </w:rPr>
      </w:pPr>
    </w:p>
    <w:tbl>
      <w:tblPr>
        <w:tblW w:w="9889" w:type="dxa"/>
        <w:jc w:val="center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1778"/>
        <w:gridCol w:w="740"/>
        <w:gridCol w:w="709"/>
        <w:gridCol w:w="1984"/>
        <w:gridCol w:w="454"/>
        <w:gridCol w:w="66"/>
        <w:gridCol w:w="2061"/>
        <w:gridCol w:w="1057"/>
        <w:gridCol w:w="1040"/>
      </w:tblGrid>
      <w:tr w:rsidR="00B35C22" w:rsidRPr="002256EE" w14:paraId="64FF8A5E" w14:textId="77777777" w:rsidTr="00B35C22">
        <w:trPr>
          <w:trHeight w:val="300"/>
          <w:jc w:val="center"/>
        </w:trPr>
        <w:tc>
          <w:tcPr>
            <w:tcW w:w="9889" w:type="dxa"/>
            <w:gridSpan w:val="9"/>
            <w:tcBorders>
              <w:bottom w:val="single" w:sz="4" w:space="0" w:color="auto"/>
            </w:tcBorders>
            <w:shd w:val="clear" w:color="auto" w:fill="5B9BD5"/>
          </w:tcPr>
          <w:p w14:paraId="46BD3DFA" w14:textId="712566E2" w:rsidR="00B35C22" w:rsidRPr="00342211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PROGRAMA: 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BARRIOS EN ACCIÓN</w:t>
            </w:r>
          </w:p>
        </w:tc>
      </w:tr>
      <w:tr w:rsidR="00B35C22" w:rsidRPr="002256EE" w14:paraId="60AA152E" w14:textId="77777777" w:rsidTr="00B35C22">
        <w:trPr>
          <w:trHeight w:val="327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3A6C1D3A" w14:textId="1FFE5E12" w:rsidR="00B35C22" w:rsidRPr="00342211" w:rsidDel="000C7E2A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CÓDIGO DE PROYECTO: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          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       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C</w:t>
            </w:r>
            <w:r w:rsidR="00325967" w:rsidRPr="00342211">
              <w:rPr>
                <w:bCs/>
                <w:color w:val="1F3864" w:themeColor="accent1" w:themeShade="80"/>
                <w:sz w:val="24"/>
                <w:szCs w:val="24"/>
              </w:rPr>
              <w:t>OMUNA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>(</w:t>
            </w:r>
            <w:r w:rsidR="00325967" w:rsidRPr="00342211">
              <w:rPr>
                <w:bCs/>
                <w:color w:val="1F3864" w:themeColor="accent1" w:themeShade="80"/>
                <w:sz w:val="24"/>
                <w:szCs w:val="24"/>
              </w:rPr>
              <w:t>S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>):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QUILICURA, HUECHURABA, MAIPÚ, LO ESPEJO, CERRO NAVIA, SAN JOAQUÍN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</w:p>
        </w:tc>
      </w:tr>
      <w:tr w:rsidR="00B35C22" w:rsidRPr="002256EE" w14:paraId="06953BF6" w14:textId="77777777" w:rsidTr="00B35C22">
        <w:trPr>
          <w:trHeight w:val="286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77FB811D" w14:textId="77777777" w:rsidR="00B35C22" w:rsidRPr="00342211" w:rsidDel="000C7E2A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NOMBRE EQUIPO EJECUTOR:</w:t>
            </w:r>
          </w:p>
        </w:tc>
      </w:tr>
      <w:tr w:rsidR="00B35C22" w:rsidRPr="002256EE" w14:paraId="33855BF0" w14:textId="77777777" w:rsidTr="00B35C22">
        <w:trPr>
          <w:trHeight w:val="256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2629FAC0" w14:textId="5C77B17D" w:rsidR="00B35C22" w:rsidRPr="00342211" w:rsidDel="000C7E2A" w:rsidRDefault="00B35C22" w:rsidP="00FA3116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ENTREVISTA O REUNIÓN CON:</w:t>
            </w:r>
            <w:r w:rsidR="00AB1684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  <w:r w:rsidR="00386845">
              <w:rPr>
                <w:bCs/>
                <w:color w:val="1F3864" w:themeColor="accent1" w:themeShade="80"/>
                <w:sz w:val="24"/>
                <w:szCs w:val="24"/>
              </w:rPr>
              <w:t>MARIA GABRIELA SA</w:t>
            </w:r>
            <w:r w:rsidR="00FA3116">
              <w:rPr>
                <w:bCs/>
                <w:color w:val="1F3864" w:themeColor="accent1" w:themeShade="80"/>
                <w:sz w:val="24"/>
                <w:szCs w:val="24"/>
              </w:rPr>
              <w:t xml:space="preserve">LINAS (MUNICIPALIDAD DE MAIPÚ), CAMILA MIRANDA (GESTOR TERRITORIAL </w:t>
            </w:r>
            <w:r w:rsidR="003F7CEF">
              <w:rPr>
                <w:bCs/>
                <w:color w:val="1F3864" w:themeColor="accent1" w:themeShade="80"/>
                <w:sz w:val="24"/>
                <w:szCs w:val="24"/>
              </w:rPr>
              <w:t>BARRIOS “VILLA SAN LUIS”</w:t>
            </w:r>
          </w:p>
        </w:tc>
      </w:tr>
      <w:tr w:rsidR="00B35C22" w:rsidRPr="002256EE" w14:paraId="03A2AD09" w14:textId="77777777" w:rsidTr="00B35C22">
        <w:trPr>
          <w:trHeight w:val="315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1E24C4E8" w14:textId="77777777" w:rsidR="00B35C22" w:rsidRPr="00342211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NOMBRE ADL/APOYO PROVINCIAL/GESTOR/ATE:</w:t>
            </w:r>
          </w:p>
        </w:tc>
      </w:tr>
      <w:tr w:rsidR="00325967" w:rsidRPr="00D57EF7" w14:paraId="3DD30E06" w14:textId="77777777" w:rsidTr="00325967">
        <w:trPr>
          <w:trHeight w:val="345"/>
          <w:jc w:val="center"/>
        </w:trPr>
        <w:tc>
          <w:tcPr>
            <w:tcW w:w="3227" w:type="dxa"/>
            <w:gridSpan w:val="3"/>
            <w:vMerge w:val="restart"/>
            <w:shd w:val="clear" w:color="auto" w:fill="FFFFFF"/>
            <w:hideMark/>
          </w:tcPr>
          <w:p w14:paraId="12D4E0F4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Lugar de supervisión: </w:t>
            </w:r>
          </w:p>
          <w:p w14:paraId="0BC6AA57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5F8179D6" w14:textId="4E34BB41" w:rsidR="00325967" w:rsidRPr="002256EE" w:rsidRDefault="002153F6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Telemática</w:t>
            </w:r>
          </w:p>
        </w:tc>
        <w:tc>
          <w:tcPr>
            <w:tcW w:w="2438" w:type="dxa"/>
            <w:gridSpan w:val="2"/>
            <w:tcBorders>
              <w:bottom w:val="single" w:sz="4" w:space="0" w:color="2F5496" w:themeColor="accent1" w:themeShade="BF"/>
            </w:tcBorders>
            <w:shd w:val="clear" w:color="auto" w:fill="5B9BD5" w:themeFill="accent5"/>
          </w:tcPr>
          <w:p w14:paraId="052BE35C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Estado de la Ejecución </w:t>
            </w:r>
          </w:p>
        </w:tc>
        <w:tc>
          <w:tcPr>
            <w:tcW w:w="2127" w:type="dxa"/>
            <w:gridSpan w:val="2"/>
            <w:vMerge w:val="restart"/>
            <w:shd w:val="clear" w:color="auto" w:fill="FFFFFF"/>
          </w:tcPr>
          <w:p w14:paraId="7FBDE103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 w:rsidRPr="002256EE">
              <w:rPr>
                <w:bCs/>
                <w:color w:val="1F3864"/>
                <w:sz w:val="24"/>
                <w:szCs w:val="24"/>
              </w:rPr>
              <w:t>Fecha:</w:t>
            </w:r>
          </w:p>
          <w:p w14:paraId="326E30D1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48539E2A" w14:textId="2B69D8C0" w:rsidR="00325967" w:rsidRDefault="003F7CEF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27</w:t>
            </w:r>
            <w:r w:rsidR="00AB1684">
              <w:rPr>
                <w:bCs/>
                <w:color w:val="1F3864"/>
                <w:sz w:val="24"/>
                <w:szCs w:val="24"/>
              </w:rPr>
              <w:t xml:space="preserve"> DE ABRIL 2021</w:t>
            </w:r>
          </w:p>
          <w:p w14:paraId="4AE77BBC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2D82CA4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 w:val="restart"/>
            <w:shd w:val="clear" w:color="auto" w:fill="FFFFFF"/>
          </w:tcPr>
          <w:p w14:paraId="0D966CEC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 w:rsidRPr="002256EE">
              <w:rPr>
                <w:bCs/>
                <w:color w:val="1F3864"/>
                <w:sz w:val="24"/>
                <w:szCs w:val="24"/>
              </w:rPr>
              <w:t>Hora</w:t>
            </w:r>
            <w:r>
              <w:rPr>
                <w:bCs/>
                <w:color w:val="1F3864"/>
                <w:sz w:val="24"/>
                <w:szCs w:val="24"/>
              </w:rPr>
              <w:t xml:space="preserve"> de inicio</w:t>
            </w:r>
            <w:r w:rsidRPr="002256EE">
              <w:rPr>
                <w:bCs/>
                <w:color w:val="1F3864"/>
                <w:sz w:val="24"/>
                <w:szCs w:val="24"/>
              </w:rPr>
              <w:t>:</w:t>
            </w:r>
          </w:p>
          <w:p w14:paraId="5EDD4185" w14:textId="4C1225F0" w:rsidR="00325967" w:rsidRDefault="003F7CEF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11</w:t>
            </w:r>
            <w:r w:rsidR="007735EB">
              <w:rPr>
                <w:bCs/>
                <w:color w:val="1F3864"/>
                <w:sz w:val="24"/>
                <w:szCs w:val="24"/>
              </w:rPr>
              <w:t>:00</w:t>
            </w:r>
          </w:p>
          <w:p w14:paraId="69277676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29F88355" w14:textId="794465DD" w:rsidR="00325967" w:rsidRPr="002256EE" w:rsidRDefault="00325967" w:rsidP="00EA4741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Hora de término: </w:t>
            </w:r>
            <w:r w:rsidR="003F7CEF">
              <w:rPr>
                <w:bCs/>
                <w:color w:val="1F3864"/>
                <w:sz w:val="24"/>
                <w:szCs w:val="24"/>
              </w:rPr>
              <w:t>12:00</w:t>
            </w:r>
          </w:p>
        </w:tc>
      </w:tr>
      <w:tr w:rsidR="00325967" w:rsidRPr="00D57EF7" w14:paraId="5987DAEC" w14:textId="77777777" w:rsidTr="00325967">
        <w:trPr>
          <w:trHeight w:val="330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64CDD438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  <w:bottom w:val="single" w:sz="4" w:space="0" w:color="2F5496" w:themeColor="accent1" w:themeShade="BF"/>
            </w:tcBorders>
            <w:shd w:val="clear" w:color="auto" w:fill="FFFFFF"/>
          </w:tcPr>
          <w:p w14:paraId="47535298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Al día   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687293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62945A6C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705DCCD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325967" w:rsidRPr="00D57EF7" w14:paraId="1AAF7914" w14:textId="77777777" w:rsidTr="00325967">
        <w:trPr>
          <w:trHeight w:val="465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4BE67DF4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  <w:bottom w:val="single" w:sz="4" w:space="0" w:color="2F5496" w:themeColor="accent1" w:themeShade="BF"/>
            </w:tcBorders>
            <w:shd w:val="clear" w:color="auto" w:fill="FFFFFF"/>
          </w:tcPr>
          <w:p w14:paraId="647ADAE5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Retraso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327026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582C7A8D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3D665AA0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325967" w:rsidRPr="00D57EF7" w14:paraId="1F31B2F4" w14:textId="77777777" w:rsidTr="00325967">
        <w:trPr>
          <w:trHeight w:val="285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58C4BCA5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</w:tcBorders>
            <w:shd w:val="clear" w:color="auto" w:fill="FFFFFF"/>
          </w:tcPr>
          <w:p w14:paraId="0E85F19E" w14:textId="2AC7D88F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N/C       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75547707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53F6"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☒</w:t>
                </w:r>
              </w:sdtContent>
            </w:sdt>
          </w:p>
          <w:p w14:paraId="4392EE8C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76D65AE1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18696AC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B35C22" w:rsidRPr="00D57EF7" w14:paraId="4977DB52" w14:textId="77777777" w:rsidTr="00B35C22">
        <w:trPr>
          <w:trHeight w:val="310"/>
          <w:jc w:val="center"/>
        </w:trPr>
        <w:tc>
          <w:tcPr>
            <w:tcW w:w="9889" w:type="dxa"/>
            <w:gridSpan w:val="9"/>
            <w:shd w:val="clear" w:color="auto" w:fill="5B9BD5"/>
          </w:tcPr>
          <w:p w14:paraId="50AAF4A2" w14:textId="7E297C9D" w:rsidR="00B35C22" w:rsidRPr="002256EE" w:rsidRDefault="006F3CC8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3</w:t>
            </w:r>
            <w:r w:rsidR="00B35C22">
              <w:rPr>
                <w:bCs/>
                <w:color w:val="1F3864"/>
                <w:sz w:val="24"/>
                <w:szCs w:val="24"/>
              </w:rPr>
              <w:t xml:space="preserve">Sujeto de supervisión: </w:t>
            </w:r>
          </w:p>
        </w:tc>
      </w:tr>
      <w:tr w:rsidR="00B35C22" w:rsidRPr="00D57EF7" w14:paraId="1473EDB5" w14:textId="77777777" w:rsidTr="00B35C22">
        <w:trPr>
          <w:trHeight w:val="310"/>
          <w:jc w:val="center"/>
        </w:trPr>
        <w:tc>
          <w:tcPr>
            <w:tcW w:w="1778" w:type="dxa"/>
            <w:shd w:val="clear" w:color="auto" w:fill="FFFFFF"/>
          </w:tcPr>
          <w:p w14:paraId="1625A4EB" w14:textId="77777777" w:rsidR="00B35C22" w:rsidRDefault="00B35C22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Ejecutor</w:t>
            </w:r>
          </w:p>
        </w:tc>
        <w:tc>
          <w:tcPr>
            <w:tcW w:w="740" w:type="dxa"/>
            <w:shd w:val="clear" w:color="auto" w:fill="FFFFFF"/>
          </w:tcPr>
          <w:p w14:paraId="3D3493D4" w14:textId="77777777" w:rsidR="00B35C22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691453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2"/>
            <w:shd w:val="clear" w:color="auto" w:fill="auto"/>
          </w:tcPr>
          <w:p w14:paraId="2517F84B" w14:textId="77777777" w:rsidR="00B35C22" w:rsidRPr="00D57EF7" w:rsidRDefault="00B35C22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Usuario                  </w:t>
            </w:r>
          </w:p>
        </w:tc>
        <w:tc>
          <w:tcPr>
            <w:tcW w:w="520" w:type="dxa"/>
            <w:gridSpan w:val="2"/>
            <w:shd w:val="clear" w:color="auto" w:fill="auto"/>
          </w:tcPr>
          <w:p w14:paraId="239D2BA4" w14:textId="77777777" w:rsidR="00B35C22" w:rsidRPr="00D57EF7" w:rsidRDefault="00325967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1000962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118" w:type="dxa"/>
            <w:gridSpan w:val="2"/>
            <w:shd w:val="clear" w:color="auto" w:fill="auto"/>
          </w:tcPr>
          <w:p w14:paraId="5F9FF69D" w14:textId="77777777" w:rsidR="00B35C22" w:rsidRPr="00D57EF7" w:rsidRDefault="00B35C22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Mesa técnica</w:t>
            </w:r>
          </w:p>
        </w:tc>
        <w:tc>
          <w:tcPr>
            <w:tcW w:w="1040" w:type="dxa"/>
            <w:shd w:val="clear" w:color="auto" w:fill="auto"/>
          </w:tcPr>
          <w:p w14:paraId="16C4BC2E" w14:textId="77777777" w:rsidR="00B35C22" w:rsidRPr="00D57EF7" w:rsidRDefault="00325967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1716395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B35C22" w:rsidRPr="00D57EF7" w14:paraId="5908AEAD" w14:textId="77777777" w:rsidTr="005C1C42">
        <w:trPr>
          <w:trHeight w:val="598"/>
          <w:jc w:val="center"/>
        </w:trPr>
        <w:tc>
          <w:tcPr>
            <w:tcW w:w="9889" w:type="dxa"/>
            <w:gridSpan w:val="9"/>
            <w:shd w:val="clear" w:color="auto" w:fill="FFFFFF"/>
          </w:tcPr>
          <w:p w14:paraId="3E72E6AF" w14:textId="62AC91CE" w:rsidR="00B35C22" w:rsidRPr="002256EE" w:rsidRDefault="00B35C22" w:rsidP="00B35C22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Etapa del proyecto: </w:t>
            </w:r>
            <w:r w:rsidR="002153F6">
              <w:rPr>
                <w:bCs/>
                <w:color w:val="1F3864"/>
                <w:sz w:val="24"/>
                <w:szCs w:val="24"/>
              </w:rPr>
              <w:t>Coordinación etapa 0 y etapa 1</w:t>
            </w:r>
          </w:p>
        </w:tc>
      </w:tr>
    </w:tbl>
    <w:p w14:paraId="3D21FA4A" w14:textId="77777777" w:rsidR="00A66FFD" w:rsidRDefault="00A66FFD"/>
    <w:tbl>
      <w:tblPr>
        <w:tblW w:w="9889" w:type="dxa"/>
        <w:tblInd w:w="-536" w:type="dxa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9889"/>
      </w:tblGrid>
      <w:tr w:rsidR="00B35C22" w:rsidRPr="00D57EF7" w14:paraId="1B94A690" w14:textId="77777777" w:rsidTr="00B35C22">
        <w:trPr>
          <w:trHeight w:val="294"/>
        </w:trPr>
        <w:tc>
          <w:tcPr>
            <w:tcW w:w="9889" w:type="dxa"/>
            <w:shd w:val="clear" w:color="auto" w:fill="5B9BD5"/>
            <w:hideMark/>
          </w:tcPr>
          <w:p w14:paraId="5B8BC1BF" w14:textId="77777777" w:rsidR="00B35C22" w:rsidRPr="002256EE" w:rsidRDefault="00B35C22" w:rsidP="002256EE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Materias tratadas en la </w:t>
            </w:r>
            <w:r w:rsidR="00234F31">
              <w:rPr>
                <w:bCs/>
                <w:color w:val="1F3864"/>
                <w:sz w:val="24"/>
                <w:szCs w:val="24"/>
              </w:rPr>
              <w:t xml:space="preserve">reunión </w:t>
            </w:r>
          </w:p>
        </w:tc>
      </w:tr>
      <w:tr w:rsidR="00B35C22" w:rsidRPr="00D57EF7" w14:paraId="4FA37E94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30C6A48D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64BB07D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4E3BC6EF" w14:textId="7136BFD1" w:rsidR="00B35C22" w:rsidRPr="002153F6" w:rsidRDefault="003F7CEF" w:rsidP="007735EB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Situación de los proyectos considerados en el programa “Barrios Prioritarios”</w:t>
            </w:r>
          </w:p>
        </w:tc>
      </w:tr>
      <w:tr w:rsidR="00B35C22" w:rsidRPr="00D57EF7" w14:paraId="2B327595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00BE9A4F" w14:textId="34AB3C72" w:rsidR="00B35C22" w:rsidRPr="002153F6" w:rsidRDefault="003F7CEF" w:rsidP="00B15AA1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Proyectos que están en la Subsecretaría de Prevención del Delito a espera de aprobación de resolución.</w:t>
            </w:r>
          </w:p>
        </w:tc>
      </w:tr>
      <w:tr w:rsidR="00B35C22" w:rsidRPr="00D57EF7" w14:paraId="2483EA55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49D5A767" w14:textId="2D188EEC" w:rsidR="00B35C22" w:rsidRPr="00922776" w:rsidRDefault="003F7CEF" w:rsidP="009729CB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Obras de confianza </w:t>
            </w:r>
            <w:r w:rsidR="009729CB">
              <w:rPr>
                <w:b/>
                <w:bCs/>
                <w:sz w:val="24"/>
                <w:szCs w:val="24"/>
              </w:rPr>
              <w:t>en proceso de validación</w:t>
            </w:r>
            <w:r>
              <w:rPr>
                <w:b/>
                <w:bCs/>
                <w:sz w:val="24"/>
                <w:szCs w:val="24"/>
              </w:rPr>
              <w:t xml:space="preserve"> por </w:t>
            </w:r>
            <w:r w:rsidR="009729CB">
              <w:rPr>
                <w:b/>
                <w:bCs/>
                <w:sz w:val="24"/>
                <w:szCs w:val="24"/>
              </w:rPr>
              <w:t>parte de los</w:t>
            </w:r>
            <w:r>
              <w:rPr>
                <w:b/>
                <w:bCs/>
                <w:sz w:val="24"/>
                <w:szCs w:val="24"/>
              </w:rPr>
              <w:t xml:space="preserve"> diferentes </w:t>
            </w:r>
            <w:r w:rsidR="009729CB">
              <w:rPr>
                <w:b/>
                <w:bCs/>
                <w:sz w:val="24"/>
                <w:szCs w:val="24"/>
              </w:rPr>
              <w:t>actores sociales.</w:t>
            </w:r>
          </w:p>
        </w:tc>
      </w:tr>
      <w:tr w:rsidR="00B35C22" w:rsidRPr="00D57EF7" w14:paraId="6091B01D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73C17AD2" w14:textId="2412835E" w:rsidR="00B35C22" w:rsidRPr="00B15AA1" w:rsidRDefault="009729CB" w:rsidP="00B15AA1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Realización de marcha exploratoria en el sector para realizar levantamiento de la situación del barrio.</w:t>
            </w:r>
          </w:p>
        </w:tc>
      </w:tr>
      <w:tr w:rsidR="00B35C22" w:rsidRPr="00D57EF7" w14:paraId="33FED62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501E430B" w14:textId="3E4C0EEA" w:rsidR="00B35C22" w:rsidRPr="00CF1A8B" w:rsidRDefault="00B35C22" w:rsidP="00C744F6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4B77FE1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526AC294" w14:textId="06E4F9F5" w:rsidR="00B35C22" w:rsidRPr="00CF1A8B" w:rsidRDefault="00B35C22" w:rsidP="00C744F6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35EA3B17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EB1CBF4" w14:textId="1955E268" w:rsidR="00B35C22" w:rsidRPr="00CF1A8B" w:rsidRDefault="00B35C22" w:rsidP="00C744F6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FBCE17F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75E9A71C" w14:textId="76BABD54" w:rsidR="00B35C22" w:rsidRPr="00CF1A8B" w:rsidRDefault="00B35C22" w:rsidP="00CF1A8B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C54BCF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2C239696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55BD8FD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09E29D6A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C8ADED2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4445557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DB08DE6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692ED90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710AFA7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69406933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8BF0DBF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062F899D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06E78F5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047F3DB2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25075C1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492317AF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28A0963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43C25D81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3C3D8B66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5496E78A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2677FBD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2019A1F9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14:paraId="5F0744EA" w14:textId="77777777" w:rsidR="00DD5D58" w:rsidRDefault="00DD5D58"/>
    <w:tbl>
      <w:tblPr>
        <w:tblW w:w="9889" w:type="dxa"/>
        <w:tblInd w:w="-536" w:type="dxa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9889"/>
      </w:tblGrid>
      <w:tr w:rsidR="00B35C22" w:rsidRPr="00D57EF7" w14:paraId="4F8FCD1D" w14:textId="77777777" w:rsidTr="002256EE">
        <w:trPr>
          <w:trHeight w:val="294"/>
        </w:trPr>
        <w:tc>
          <w:tcPr>
            <w:tcW w:w="9889" w:type="dxa"/>
            <w:shd w:val="clear" w:color="auto" w:fill="5B9BD5"/>
            <w:hideMark/>
          </w:tcPr>
          <w:p w14:paraId="34EBA7C4" w14:textId="77777777" w:rsidR="00B35C22" w:rsidRPr="002256EE" w:rsidRDefault="00B35C22" w:rsidP="002256EE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Acuerdos y </w:t>
            </w:r>
            <w:r w:rsidR="00234F31">
              <w:rPr>
                <w:bCs/>
                <w:color w:val="1F3864"/>
                <w:sz w:val="24"/>
                <w:szCs w:val="24"/>
              </w:rPr>
              <w:t xml:space="preserve">observaciones </w:t>
            </w:r>
          </w:p>
        </w:tc>
      </w:tr>
      <w:tr w:rsidR="00B35C22" w:rsidRPr="00D57EF7" w14:paraId="143525F8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ABCB33E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C2C79C5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5FE69C4" w14:textId="1854586E" w:rsidR="00B35C22" w:rsidRPr="00CF1A8B" w:rsidRDefault="00F366E6" w:rsidP="001842FE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Fijación próxima reunión de mesa técnica 19.05.21 a las 16:00 </w:t>
            </w:r>
            <w:proofErr w:type="spellStart"/>
            <w:r>
              <w:rPr>
                <w:b/>
                <w:bCs/>
                <w:sz w:val="24"/>
                <w:szCs w:val="24"/>
              </w:rPr>
              <w:t>hrs</w:t>
            </w:r>
            <w:proofErr w:type="spellEnd"/>
          </w:p>
        </w:tc>
      </w:tr>
      <w:tr w:rsidR="00B35C22" w:rsidRPr="00D57EF7" w14:paraId="79128E0E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1482DD1" w14:textId="223F71DA" w:rsidR="00B35C22" w:rsidRPr="00CF1A8B" w:rsidRDefault="009729CB" w:rsidP="002C6991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Contraparte Municipal enviará información del Diagnóstico vigente, contacto de los líderes sociales del sector</w:t>
            </w:r>
          </w:p>
        </w:tc>
      </w:tr>
      <w:tr w:rsidR="00B35C22" w:rsidRPr="00D57EF7" w14:paraId="5DBDA927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7E094EA" w14:textId="3B1FD976" w:rsidR="00B35C22" w:rsidRPr="00F366E6" w:rsidRDefault="009729CB" w:rsidP="00F366E6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Proceso de validación</w:t>
            </w:r>
            <w:r w:rsidR="00F366E6">
              <w:rPr>
                <w:b/>
                <w:bCs/>
                <w:sz w:val="24"/>
                <w:szCs w:val="24"/>
              </w:rPr>
              <w:t xml:space="preserve"> de las “Obras de Confianza” en el sector.</w:t>
            </w:r>
          </w:p>
        </w:tc>
      </w:tr>
      <w:tr w:rsidR="00B35C22" w:rsidRPr="00D57EF7" w14:paraId="6DD89A8F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00F1655" w14:textId="236FF264" w:rsidR="00B35C22" w:rsidRPr="00CF1A8B" w:rsidRDefault="009729CB" w:rsidP="009729CB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Realizar invitación al Coordinador Barrial para acompañar en la próxima marcha exploratoria e invitación  la Feria de Seguridad Comunal</w:t>
            </w:r>
            <w:bookmarkStart w:id="0" w:name="_GoBack"/>
            <w:bookmarkEnd w:id="0"/>
          </w:p>
        </w:tc>
      </w:tr>
      <w:tr w:rsidR="00B35C22" w:rsidRPr="00D57EF7" w14:paraId="21696CD1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29AE5E6E" w14:textId="49A70AD0" w:rsidR="00B35C22" w:rsidRPr="00922776" w:rsidRDefault="00B35C22" w:rsidP="00767AAC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9FD5FB3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64805302" w14:textId="4687A0E6" w:rsidR="00B35C22" w:rsidRPr="000F01F0" w:rsidRDefault="00B35C22" w:rsidP="000F01F0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42B99A43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84D260C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904703F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655FD893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49D460FD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2A52E97E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66B6298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399980F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4E04E76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40B257D5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margin" w:tblpXSpec="center" w:tblpY="2484"/>
        <w:tblW w:w="10064" w:type="dxa"/>
        <w:tblBorders>
          <w:top w:val="single" w:sz="4" w:space="0" w:color="2F5496"/>
          <w:left w:val="single" w:sz="4" w:space="0" w:color="2F5496"/>
          <w:bottom w:val="single" w:sz="4" w:space="0" w:color="2F5496"/>
          <w:right w:val="single" w:sz="4" w:space="0" w:color="2F5496"/>
          <w:insideH w:val="single" w:sz="4" w:space="0" w:color="2F5496"/>
          <w:insideV w:val="single" w:sz="4" w:space="0" w:color="2F5496"/>
        </w:tblBorders>
        <w:tblLook w:val="04A0" w:firstRow="1" w:lastRow="0" w:firstColumn="1" w:lastColumn="0" w:noHBand="0" w:noVBand="1"/>
      </w:tblPr>
      <w:tblGrid>
        <w:gridCol w:w="3408"/>
        <w:gridCol w:w="3685"/>
        <w:gridCol w:w="2971"/>
      </w:tblGrid>
      <w:tr w:rsidR="00B35C22" w:rsidRPr="00854690" w14:paraId="36CE46F6" w14:textId="77777777" w:rsidTr="00325967">
        <w:trPr>
          <w:trHeight w:val="469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49278CB2" w14:textId="77777777" w:rsidR="00B35C22" w:rsidRDefault="00325967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>
              <w:rPr>
                <w:b/>
                <w:color w:val="2F5496" w:themeColor="accent1" w:themeShade="BF"/>
                <w:sz w:val="24"/>
                <w:szCs w:val="24"/>
              </w:rPr>
              <w:t>F</w:t>
            </w:r>
            <w:r w:rsidR="00B35C22" w:rsidRPr="00DD5D58">
              <w:rPr>
                <w:b/>
                <w:color w:val="2F5496" w:themeColor="accent1" w:themeShade="BF"/>
                <w:sz w:val="24"/>
                <w:szCs w:val="24"/>
              </w:rPr>
              <w:t>irma</w:t>
            </w:r>
          </w:p>
          <w:p w14:paraId="0D4D64FB" w14:textId="69242977" w:rsidR="00325967" w:rsidRPr="00DD5D58" w:rsidRDefault="00537D16" w:rsidP="00325967">
            <w:pPr>
              <w:spacing w:line="276" w:lineRule="auto"/>
              <w:rPr>
                <w:b/>
                <w:color w:val="2F5496" w:themeColor="accent1" w:themeShade="BF"/>
                <w:sz w:val="24"/>
                <w:szCs w:val="24"/>
              </w:rPr>
            </w:pPr>
            <w:r w:rsidRPr="00AA5C33">
              <w:rPr>
                <w:rFonts w:ascii="Arial" w:hAnsi="Arial" w:cs="Arial"/>
                <w:noProof/>
                <w:lang w:eastAsia="es-CL"/>
              </w:rPr>
              <w:drawing>
                <wp:inline distT="0" distB="0" distL="0" distR="0" wp14:anchorId="2DA021F0" wp14:editId="70B4F4E7">
                  <wp:extent cx="1160780" cy="873125"/>
                  <wp:effectExtent l="0" t="0" r="1270" b="317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780" cy="87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6D279C44" w14:textId="77777777" w:rsidR="00B35C22" w:rsidRPr="00DD5D58" w:rsidRDefault="00B35C22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Firma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3A2C78E" w14:textId="77777777" w:rsidR="00B35C22" w:rsidRPr="00DD5D58" w:rsidRDefault="00B35C22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Firma</w:t>
            </w:r>
          </w:p>
        </w:tc>
      </w:tr>
      <w:tr w:rsidR="00325967" w:rsidRPr="00854690" w14:paraId="76760A2F" w14:textId="77777777" w:rsidTr="00325967">
        <w:trPr>
          <w:trHeight w:val="510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28523EF" w14:textId="2206A055" w:rsidR="00325967" w:rsidRPr="00DD5D58" w:rsidRDefault="00CF1A8B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>
              <w:rPr>
                <w:b/>
                <w:color w:val="2F5496" w:themeColor="accent1" w:themeShade="BF"/>
                <w:sz w:val="24"/>
                <w:szCs w:val="24"/>
              </w:rPr>
              <w:t>Nombre Carlos Ramos</w:t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68C0561F" w14:textId="4134FA1F" w:rsidR="00325967" w:rsidRPr="00DD5D58" w:rsidRDefault="00325967" w:rsidP="00922776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Nombre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35B4DC59" w14:textId="77777777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Nombre:</w:t>
            </w:r>
          </w:p>
        </w:tc>
      </w:tr>
      <w:tr w:rsidR="00325967" w:rsidRPr="00854690" w14:paraId="3D59EDD8" w14:textId="77777777" w:rsidTr="00325967">
        <w:trPr>
          <w:trHeight w:val="531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971B4B2" w14:textId="762B7670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  <w:r w:rsidR="00CF1A8B">
              <w:rPr>
                <w:b/>
                <w:color w:val="2F5496" w:themeColor="accent1" w:themeShade="BF"/>
                <w:sz w:val="24"/>
                <w:szCs w:val="24"/>
              </w:rPr>
              <w:t xml:space="preserve"> Coordinador Barrial</w:t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0A2DE1D1" w14:textId="286C4BC8" w:rsidR="00325967" w:rsidRPr="00DD5D58" w:rsidRDefault="00325967" w:rsidP="00922776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  <w:r w:rsidR="00537D16">
              <w:rPr>
                <w:b/>
                <w:color w:val="2F5496" w:themeColor="accent1" w:themeShade="BF"/>
                <w:sz w:val="24"/>
                <w:szCs w:val="24"/>
              </w:rPr>
              <w:t xml:space="preserve"> 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1D3CB78A" w14:textId="77777777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</w:p>
        </w:tc>
      </w:tr>
    </w:tbl>
    <w:p w14:paraId="3E064099" w14:textId="77777777" w:rsidR="00B35C22" w:rsidRDefault="00B35C22" w:rsidP="00C744F6"/>
    <w:sectPr w:rsidR="00B35C22">
      <w:head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6AE6C0" w14:textId="77777777" w:rsidR="00372722" w:rsidRDefault="00372722" w:rsidP="00B35C22">
      <w:pPr>
        <w:spacing w:after="0" w:line="240" w:lineRule="auto"/>
      </w:pPr>
      <w:r>
        <w:separator/>
      </w:r>
    </w:p>
  </w:endnote>
  <w:endnote w:type="continuationSeparator" w:id="0">
    <w:p w14:paraId="2F9EE24A" w14:textId="77777777" w:rsidR="00372722" w:rsidRDefault="00372722" w:rsidP="00B35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7053D2" w14:textId="77777777" w:rsidR="00372722" w:rsidRDefault="00372722" w:rsidP="00B35C22">
      <w:pPr>
        <w:spacing w:after="0" w:line="240" w:lineRule="auto"/>
      </w:pPr>
      <w:r>
        <w:separator/>
      </w:r>
    </w:p>
  </w:footnote>
  <w:footnote w:type="continuationSeparator" w:id="0">
    <w:p w14:paraId="451CD2B7" w14:textId="77777777" w:rsidR="00372722" w:rsidRDefault="00372722" w:rsidP="00B35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A8D23D" w14:textId="77777777" w:rsidR="00325967" w:rsidRDefault="005D2477" w:rsidP="00B35C22">
    <w:pPr>
      <w:pStyle w:val="Encabezado"/>
      <w:jc w:val="center"/>
      <w:rPr>
        <w:b/>
        <w:color w:val="1F3864"/>
        <w:sz w:val="40"/>
        <w:szCs w:val="40"/>
        <w:u w:val="single"/>
      </w:rPr>
    </w:pPr>
    <w:r w:rsidRPr="00B35C22">
      <w:rPr>
        <w:noProof/>
        <w:sz w:val="40"/>
        <w:szCs w:val="40"/>
        <w:lang w:eastAsia="es-CL"/>
      </w:rPr>
      <w:drawing>
        <wp:anchor distT="0" distB="0" distL="114300" distR="114300" simplePos="0" relativeHeight="251659264" behindDoc="0" locked="0" layoutInCell="1" allowOverlap="1" wp14:anchorId="7CDB940F" wp14:editId="0ECBEB9A">
          <wp:simplePos x="0" y="0"/>
          <wp:positionH relativeFrom="column">
            <wp:posOffset>-47625</wp:posOffset>
          </wp:positionH>
          <wp:positionV relativeFrom="paragraph">
            <wp:posOffset>-71755</wp:posOffset>
          </wp:positionV>
          <wp:extent cx="990600" cy="935525"/>
          <wp:effectExtent l="0" t="0" r="0" b="0"/>
          <wp:wrapSquare wrapText="bothSides"/>
          <wp:docPr id="1203" name="Imagen 1">
            <a:extLst xmlns:a="http://schemas.openxmlformats.org/drawingml/2006/main">
              <a:ext uri="{FF2B5EF4-FFF2-40B4-BE49-F238E27FC236}">
                <a16:creationId xmlns:a16="http://schemas.microsoft.com/office/drawing/2014/main" id="{3779C226-2E44-486F-8D1A-8EC72937B0C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3" name="Imagen 1">
                    <a:extLst>
                      <a:ext uri="{FF2B5EF4-FFF2-40B4-BE49-F238E27FC236}">
                        <a16:creationId xmlns:a16="http://schemas.microsoft.com/office/drawing/2014/main" id="{3779C226-2E44-486F-8D1A-8EC72937B0C4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35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69618DE" w14:textId="77777777" w:rsidR="00B35C22" w:rsidRPr="00B35C22" w:rsidRDefault="00B35C22" w:rsidP="00B35C22">
    <w:pPr>
      <w:pStyle w:val="Encabezado"/>
      <w:jc w:val="center"/>
      <w:rPr>
        <w:sz w:val="40"/>
        <w:szCs w:val="40"/>
      </w:rPr>
    </w:pPr>
    <w:r w:rsidRPr="00B35C22">
      <w:rPr>
        <w:b/>
        <w:color w:val="1F3864"/>
        <w:sz w:val="40"/>
        <w:szCs w:val="40"/>
        <w:u w:val="single"/>
      </w:rPr>
      <w:t>ACTA DE SUPERVISIÓN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ED2A50"/>
    <w:multiLevelType w:val="hybridMultilevel"/>
    <w:tmpl w:val="024436BA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7B2B6F"/>
    <w:multiLevelType w:val="hybridMultilevel"/>
    <w:tmpl w:val="666E141C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C22"/>
    <w:rsid w:val="00050B88"/>
    <w:rsid w:val="000F01F0"/>
    <w:rsid w:val="00131516"/>
    <w:rsid w:val="00154457"/>
    <w:rsid w:val="00177EE6"/>
    <w:rsid w:val="001842FE"/>
    <w:rsid w:val="001B6D01"/>
    <w:rsid w:val="001F1D7B"/>
    <w:rsid w:val="001F5C6F"/>
    <w:rsid w:val="002153F6"/>
    <w:rsid w:val="00224D5E"/>
    <w:rsid w:val="00234F31"/>
    <w:rsid w:val="00263BA4"/>
    <w:rsid w:val="002C6991"/>
    <w:rsid w:val="002E0249"/>
    <w:rsid w:val="00301D8D"/>
    <w:rsid w:val="00317816"/>
    <w:rsid w:val="00325967"/>
    <w:rsid w:val="00342211"/>
    <w:rsid w:val="00372722"/>
    <w:rsid w:val="00386845"/>
    <w:rsid w:val="003E3028"/>
    <w:rsid w:val="003F7CEF"/>
    <w:rsid w:val="00400C71"/>
    <w:rsid w:val="004B57A7"/>
    <w:rsid w:val="004D3519"/>
    <w:rsid w:val="00537D16"/>
    <w:rsid w:val="00590142"/>
    <w:rsid w:val="005D2477"/>
    <w:rsid w:val="0063688A"/>
    <w:rsid w:val="0063691D"/>
    <w:rsid w:val="00666ACA"/>
    <w:rsid w:val="006B2C67"/>
    <w:rsid w:val="006E2B24"/>
    <w:rsid w:val="006F3CC8"/>
    <w:rsid w:val="006F75AD"/>
    <w:rsid w:val="00756EB8"/>
    <w:rsid w:val="00767AAC"/>
    <w:rsid w:val="007735EB"/>
    <w:rsid w:val="007F71AF"/>
    <w:rsid w:val="00922776"/>
    <w:rsid w:val="00924504"/>
    <w:rsid w:val="009729CB"/>
    <w:rsid w:val="009B41AD"/>
    <w:rsid w:val="009D7BFF"/>
    <w:rsid w:val="00A65A04"/>
    <w:rsid w:val="00A66FFD"/>
    <w:rsid w:val="00A9428D"/>
    <w:rsid w:val="00AA2F77"/>
    <w:rsid w:val="00AB1684"/>
    <w:rsid w:val="00AB258D"/>
    <w:rsid w:val="00B15AA1"/>
    <w:rsid w:val="00B3482C"/>
    <w:rsid w:val="00B35C22"/>
    <w:rsid w:val="00C2507C"/>
    <w:rsid w:val="00C744F6"/>
    <w:rsid w:val="00C85C12"/>
    <w:rsid w:val="00CD6A9D"/>
    <w:rsid w:val="00CF1A8B"/>
    <w:rsid w:val="00D05565"/>
    <w:rsid w:val="00D77C43"/>
    <w:rsid w:val="00D85E4A"/>
    <w:rsid w:val="00DA577F"/>
    <w:rsid w:val="00DD5D58"/>
    <w:rsid w:val="00E67FF3"/>
    <w:rsid w:val="00E81686"/>
    <w:rsid w:val="00EA4741"/>
    <w:rsid w:val="00EF40CA"/>
    <w:rsid w:val="00F2751D"/>
    <w:rsid w:val="00F27539"/>
    <w:rsid w:val="00F366E6"/>
    <w:rsid w:val="00F40EDF"/>
    <w:rsid w:val="00FA3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9AED5"/>
  <w15:chartTrackingRefBased/>
  <w15:docId w15:val="{0DA813BC-7DD2-41FA-9630-C17CC949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5C22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35C2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C22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B35C2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C22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215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a925a7-499c-4a29-a005-81b4ebbe0bf8">SZFZ3KM2WWSW-901408782-192581</_dlc_DocId>
    <_dlc_DocIdUrl xmlns="7ba925a7-499c-4a29-a005-81b4ebbe0bf8">
      <Url>https://fosis.sharepoint.com/sites/cedoc/subgestiondeprogramas/_layouts/15/DocIdRedir.aspx?ID=SZFZ3KM2WWSW-901408782-192581</Url>
      <Description>SZFZ3KM2WWSW-901408782-192581</Description>
    </_dlc_DocIdUrl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C997A62-CE29-41BD-B48E-F9F97F3FD8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56470F-4F5B-490C-B63B-68AE0FB2DA1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62EE538-A1B4-4E91-B2B0-ED1F65FC42D6}"/>
</file>

<file path=customXml/itemProps4.xml><?xml version="1.0" encoding="utf-8"?>
<ds:datastoreItem xmlns:ds="http://schemas.openxmlformats.org/officeDocument/2006/customXml" ds:itemID="{DD7EAB6C-0FF5-45F6-89B1-CD219F178162}">
  <ds:schemaRefs>
    <ds:schemaRef ds:uri="http://schemas.microsoft.com/office/2006/metadata/properties"/>
    <ds:schemaRef ds:uri="http://schemas.microsoft.com/office/infopath/2007/PartnerControls"/>
    <ds:schemaRef ds:uri="7ba925a7-499c-4a29-a005-81b4ebbe0bf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255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Valdes Muñoz</dc:creator>
  <cp:keywords/>
  <dc:description/>
  <cp:lastModifiedBy>Ximena Muñoz</cp:lastModifiedBy>
  <cp:revision>3</cp:revision>
  <dcterms:created xsi:type="dcterms:W3CDTF">2021-04-29T20:07:00Z</dcterms:created>
  <dcterms:modified xsi:type="dcterms:W3CDTF">2021-04-29T20:27:00Z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45b2138f-3471-4507-97eb-f93ec641d37a</vt:lpwstr>
  </property>
</Properties>
</file>